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F9E4" w14:textId="77777777" w:rsidR="00AE047D" w:rsidRDefault="00AE047D"/>
    <w:p w14:paraId="2EF0B180" w14:textId="7EA52043" w:rsidR="0024622C" w:rsidRDefault="000927AD" w:rsidP="000927AD">
      <w:pPr>
        <w:jc w:val="center"/>
      </w:pPr>
      <w:r>
        <w:rPr>
          <w:noProof/>
        </w:rPr>
        <w:drawing>
          <wp:inline distT="0" distB="0" distL="0" distR="0" wp14:anchorId="1FD39424" wp14:editId="12E6EED7">
            <wp:extent cx="1239165" cy="1226648"/>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239165" cy="1226648"/>
                    </a:xfrm>
                    <a:prstGeom prst="rect">
                      <a:avLst/>
                    </a:prstGeom>
                  </pic:spPr>
                </pic:pic>
              </a:graphicData>
            </a:graphic>
          </wp:inline>
        </w:drawing>
      </w:r>
    </w:p>
    <w:p w14:paraId="4D33D0C6" w14:textId="2036AAC3" w:rsidR="0024622C" w:rsidRDefault="0024622C" w:rsidP="00D93F9E">
      <w:pPr>
        <w:jc w:val="center"/>
      </w:pPr>
    </w:p>
    <w:p w14:paraId="19482A63" w14:textId="2E528477" w:rsidR="00D93F9E" w:rsidRPr="00D93F9E" w:rsidRDefault="00D93F9E" w:rsidP="00EB7AB5">
      <w:pPr>
        <w:spacing w:before="100" w:beforeAutospacing="1" w:after="100" w:afterAutospacing="1"/>
        <w:jc w:val="center"/>
        <w:outlineLvl w:val="0"/>
        <w:rPr>
          <w:rFonts w:asciiTheme="minorBidi" w:eastAsia="Times New Roman" w:hAnsiTheme="minorBidi"/>
          <w:b/>
          <w:bCs/>
          <w:color w:val="000000"/>
          <w:kern w:val="36"/>
          <w:sz w:val="28"/>
          <w:szCs w:val="28"/>
          <w:u w:val="single"/>
        </w:rPr>
      </w:pPr>
      <w:r w:rsidRPr="00D93F9E">
        <w:rPr>
          <w:rFonts w:asciiTheme="minorBidi" w:eastAsia="Times New Roman" w:hAnsiTheme="minorBidi"/>
          <w:b/>
          <w:bCs/>
          <w:color w:val="000000"/>
          <w:kern w:val="36"/>
          <w:sz w:val="28"/>
          <w:szCs w:val="28"/>
          <w:u w:val="single"/>
        </w:rPr>
        <w:t>Photography and Filming Policy</w:t>
      </w:r>
    </w:p>
    <w:p w14:paraId="145EF08E" w14:textId="4EE354FF" w:rsidR="00D80FAD" w:rsidRDefault="00D93F9E" w:rsidP="00D80FAD">
      <w:pPr>
        <w:spacing w:before="100" w:beforeAutospacing="1" w:after="100" w:afterAutospacing="1"/>
        <w:rPr>
          <w:rFonts w:asciiTheme="minorBidi" w:eastAsia="Times New Roman" w:hAnsiTheme="minorBidi"/>
          <w:color w:val="000000"/>
          <w:sz w:val="21"/>
          <w:szCs w:val="21"/>
        </w:rPr>
      </w:pPr>
      <w:r w:rsidRPr="00D93F9E">
        <w:rPr>
          <w:rFonts w:asciiTheme="minorBidi" w:eastAsia="Times New Roman" w:hAnsiTheme="minorBidi"/>
          <w:color w:val="000000"/>
          <w:sz w:val="21"/>
          <w:szCs w:val="21"/>
        </w:rPr>
        <w:t>In line with our safeguarding and child protection procedures, photographs, videos, or other images of young people will not be taken without the prior consent the parent/carer</w:t>
      </w:r>
      <w:r w:rsidR="00D80FAD">
        <w:rPr>
          <w:rFonts w:asciiTheme="minorBidi" w:eastAsia="Times New Roman" w:hAnsiTheme="minorBidi"/>
          <w:color w:val="000000"/>
          <w:sz w:val="21"/>
          <w:szCs w:val="21"/>
        </w:rPr>
        <w:t>.</w:t>
      </w:r>
      <w:r w:rsidRPr="00D93F9E">
        <w:rPr>
          <w:rFonts w:asciiTheme="minorBidi" w:eastAsia="Times New Roman" w:hAnsiTheme="minorBidi"/>
          <w:color w:val="000000"/>
          <w:sz w:val="21"/>
          <w:szCs w:val="21"/>
        </w:rPr>
        <w:t xml:space="preserve"> </w:t>
      </w:r>
    </w:p>
    <w:p w14:paraId="0158FD24" w14:textId="6E0D6EC2" w:rsidR="00D93F9E" w:rsidRPr="00D93F9E" w:rsidRDefault="00D93F9E" w:rsidP="00D80FAD">
      <w:pPr>
        <w:spacing w:before="100" w:beforeAutospacing="1" w:after="100" w:afterAutospacing="1"/>
        <w:rPr>
          <w:rFonts w:asciiTheme="minorBidi" w:eastAsia="Times New Roman" w:hAnsiTheme="minorBidi"/>
          <w:color w:val="000000"/>
          <w:sz w:val="21"/>
          <w:szCs w:val="21"/>
        </w:rPr>
      </w:pPr>
      <w:r w:rsidRPr="00D93F9E">
        <w:rPr>
          <w:rFonts w:asciiTheme="minorBidi" w:eastAsia="Times New Roman" w:hAnsiTheme="minorBidi"/>
          <w:color w:val="000000"/>
          <w:sz w:val="21"/>
          <w:szCs w:val="21"/>
        </w:rPr>
        <w:t>Wandsworth Juniors Netball Club will take all reasonable steps to ensure that any images are used solely for the purposes for which consent has been granted. Images will be stored securely and shared only in accordance with the club’s safeguarding and data protection policies.</w:t>
      </w:r>
    </w:p>
    <w:p w14:paraId="4DF3FB69" w14:textId="77777777" w:rsidR="00D93F9E" w:rsidRPr="00D93F9E" w:rsidRDefault="00D93F9E" w:rsidP="00D93F9E">
      <w:pPr>
        <w:spacing w:before="100" w:beforeAutospacing="1" w:after="100" w:afterAutospacing="1"/>
        <w:rPr>
          <w:rFonts w:asciiTheme="minorBidi" w:eastAsia="Times New Roman" w:hAnsiTheme="minorBidi"/>
          <w:color w:val="000000"/>
          <w:sz w:val="21"/>
          <w:szCs w:val="21"/>
        </w:rPr>
      </w:pPr>
      <w:r w:rsidRPr="00D93F9E">
        <w:rPr>
          <w:rFonts w:asciiTheme="minorBidi" w:eastAsia="Times New Roman" w:hAnsiTheme="minorBidi"/>
          <w:color w:val="000000"/>
          <w:sz w:val="21"/>
          <w:szCs w:val="21"/>
        </w:rPr>
        <w:t>If you become aware that any images of our members are being used inappropriately or without consent, you must inform the Club Chair immediately.</w:t>
      </w:r>
    </w:p>
    <w:p w14:paraId="2400CC5D" w14:textId="32E94C0A" w:rsidR="00D93F9E" w:rsidRPr="00D93F9E" w:rsidRDefault="00D93F9E" w:rsidP="00D93F9E">
      <w:pPr>
        <w:spacing w:before="100" w:beforeAutospacing="1" w:after="100" w:afterAutospacing="1"/>
        <w:rPr>
          <w:rFonts w:asciiTheme="minorBidi" w:eastAsia="Times New Roman" w:hAnsiTheme="minorBidi"/>
          <w:color w:val="000000"/>
          <w:sz w:val="28"/>
          <w:szCs w:val="28"/>
        </w:rPr>
      </w:pPr>
      <w:r w:rsidRPr="00D93F9E">
        <w:rPr>
          <w:rFonts w:asciiTheme="minorBidi" w:eastAsia="Times New Roman" w:hAnsiTheme="minorBidi"/>
          <w:color w:val="000000"/>
          <w:sz w:val="21"/>
          <w:szCs w:val="21"/>
        </w:rPr>
        <w:t xml:space="preserve">Parents/carers are required to indicate their preferences regarding photography and filming of their child during </w:t>
      </w:r>
      <w:r w:rsidR="004E6970">
        <w:rPr>
          <w:rFonts w:asciiTheme="minorBidi" w:eastAsia="Times New Roman" w:hAnsiTheme="minorBidi"/>
          <w:color w:val="000000"/>
          <w:sz w:val="21"/>
          <w:szCs w:val="21"/>
        </w:rPr>
        <w:t>training and matches</w:t>
      </w:r>
      <w:r w:rsidRPr="00D93F9E">
        <w:rPr>
          <w:rFonts w:asciiTheme="minorBidi" w:eastAsia="Times New Roman" w:hAnsiTheme="minorBidi"/>
          <w:color w:val="000000"/>
          <w:sz w:val="21"/>
          <w:szCs w:val="21"/>
        </w:rPr>
        <w:t xml:space="preserve"> when completing the club consent form. These preferences will be </w:t>
      </w:r>
      <w:proofErr w:type="gramStart"/>
      <w:r w:rsidRPr="00D93F9E">
        <w:rPr>
          <w:rFonts w:asciiTheme="minorBidi" w:eastAsia="Times New Roman" w:hAnsiTheme="minorBidi"/>
          <w:color w:val="000000"/>
          <w:sz w:val="21"/>
          <w:szCs w:val="21"/>
        </w:rPr>
        <w:t>respected at all times</w:t>
      </w:r>
      <w:proofErr w:type="gramEnd"/>
      <w:r w:rsidRPr="00D93F9E">
        <w:rPr>
          <w:rFonts w:asciiTheme="minorBidi" w:eastAsia="Times New Roman" w:hAnsiTheme="minorBidi"/>
          <w:color w:val="000000"/>
          <w:sz w:val="21"/>
          <w:szCs w:val="21"/>
        </w:rPr>
        <w:t>.</w:t>
      </w:r>
    </w:p>
    <w:p w14:paraId="24E7B7D2" w14:textId="1232ABFC" w:rsidR="00480AB3" w:rsidRPr="000927AD" w:rsidRDefault="00480AB3" w:rsidP="00B3286E">
      <w:pPr>
        <w:pStyle w:val="Heading2"/>
        <w:jc w:val="center"/>
        <w:rPr>
          <w:rFonts w:asciiTheme="minorBidi" w:hAnsiTheme="minorBidi" w:cstheme="minorBidi"/>
          <w:color w:val="000000"/>
          <w:sz w:val="28"/>
          <w:szCs w:val="28"/>
          <w:u w:val="single"/>
        </w:rPr>
      </w:pPr>
      <w:r w:rsidRPr="000927AD">
        <w:rPr>
          <w:rStyle w:val="Strong"/>
          <w:rFonts w:asciiTheme="minorBidi" w:hAnsiTheme="minorBidi" w:cstheme="minorBidi"/>
          <w:color w:val="000000"/>
          <w:sz w:val="28"/>
          <w:szCs w:val="28"/>
          <w:u w:val="single"/>
        </w:rPr>
        <w:t>Guidance for Parents/Carers Taking Photographs and Filming at Training or Matches</w:t>
      </w:r>
    </w:p>
    <w:p w14:paraId="6883B7B2" w14:textId="77777777" w:rsidR="00480AB3" w:rsidRPr="00480AB3" w:rsidRDefault="00480AB3" w:rsidP="00480AB3">
      <w:pPr>
        <w:pStyle w:val="NormalWeb"/>
        <w:rPr>
          <w:rFonts w:asciiTheme="minorBidi" w:hAnsiTheme="minorBidi" w:cstheme="minorBidi"/>
          <w:color w:val="000000"/>
          <w:sz w:val="21"/>
          <w:szCs w:val="21"/>
        </w:rPr>
      </w:pPr>
      <w:r w:rsidRPr="00480AB3">
        <w:rPr>
          <w:rFonts w:asciiTheme="minorBidi" w:hAnsiTheme="minorBidi" w:cstheme="minorBidi"/>
          <w:color w:val="000000"/>
          <w:sz w:val="21"/>
          <w:szCs w:val="21"/>
        </w:rPr>
        <w:t>To protect all children and comply with safeguarding guidelines,</w:t>
      </w:r>
      <w:r w:rsidRPr="00480AB3">
        <w:rPr>
          <w:rStyle w:val="apple-converted-space"/>
          <w:rFonts w:asciiTheme="minorBidi" w:hAnsiTheme="minorBidi" w:cstheme="minorBidi"/>
          <w:color w:val="000000"/>
          <w:sz w:val="21"/>
          <w:szCs w:val="21"/>
        </w:rPr>
        <w:t> </w:t>
      </w:r>
      <w:r w:rsidRPr="00480AB3">
        <w:rPr>
          <w:rStyle w:val="Strong"/>
          <w:rFonts w:asciiTheme="minorBidi" w:hAnsiTheme="minorBidi" w:cstheme="minorBidi"/>
          <w:color w:val="000000"/>
          <w:sz w:val="21"/>
          <w:szCs w:val="21"/>
        </w:rPr>
        <w:t>parents and carers must seek permission from the club before taking any photographs or filming at training sessions or matches</w:t>
      </w:r>
      <w:r w:rsidRPr="00480AB3">
        <w:rPr>
          <w:rFonts w:asciiTheme="minorBidi" w:hAnsiTheme="minorBidi" w:cstheme="minorBidi"/>
          <w:color w:val="000000"/>
          <w:sz w:val="21"/>
          <w:szCs w:val="21"/>
        </w:rPr>
        <w:t>.</w:t>
      </w:r>
    </w:p>
    <w:p w14:paraId="202B21A6" w14:textId="77777777" w:rsidR="00480AB3" w:rsidRPr="00480AB3" w:rsidRDefault="00480AB3" w:rsidP="00480AB3">
      <w:pPr>
        <w:pStyle w:val="NormalWeb"/>
        <w:rPr>
          <w:rFonts w:asciiTheme="minorBidi" w:hAnsiTheme="minorBidi" w:cstheme="minorBidi"/>
          <w:color w:val="000000"/>
          <w:sz w:val="21"/>
          <w:szCs w:val="21"/>
        </w:rPr>
      </w:pPr>
      <w:r w:rsidRPr="00480AB3">
        <w:rPr>
          <w:rFonts w:asciiTheme="minorBidi" w:hAnsiTheme="minorBidi" w:cstheme="minorBidi"/>
          <w:color w:val="000000"/>
          <w:sz w:val="21"/>
          <w:szCs w:val="21"/>
        </w:rPr>
        <w:t>Permission requests must be submitted to the club at least</w:t>
      </w:r>
      <w:r w:rsidRPr="00480AB3">
        <w:rPr>
          <w:rStyle w:val="apple-converted-space"/>
          <w:rFonts w:asciiTheme="minorBidi" w:hAnsiTheme="minorBidi" w:cstheme="minorBidi"/>
          <w:color w:val="000000"/>
          <w:sz w:val="21"/>
          <w:szCs w:val="21"/>
        </w:rPr>
        <w:t> </w:t>
      </w:r>
      <w:r w:rsidRPr="001277E1">
        <w:rPr>
          <w:rStyle w:val="Strong"/>
          <w:rFonts w:asciiTheme="minorBidi" w:hAnsiTheme="minorBidi" w:cstheme="minorBidi"/>
          <w:color w:val="000000"/>
          <w:sz w:val="21"/>
          <w:szCs w:val="21"/>
          <w:u w:val="single"/>
        </w:rPr>
        <w:t>one week in advance</w:t>
      </w:r>
      <w:r w:rsidRPr="00480AB3">
        <w:rPr>
          <w:rFonts w:asciiTheme="minorBidi" w:hAnsiTheme="minorBidi" w:cstheme="minorBidi"/>
          <w:color w:val="000000"/>
          <w:sz w:val="21"/>
          <w:szCs w:val="21"/>
        </w:rPr>
        <w:t>. This allows the club time to:</w:t>
      </w:r>
    </w:p>
    <w:p w14:paraId="47F36B41" w14:textId="77777777" w:rsidR="00480AB3" w:rsidRPr="00B0073A" w:rsidRDefault="00480AB3" w:rsidP="00480AB3">
      <w:pPr>
        <w:pStyle w:val="NormalWeb"/>
        <w:numPr>
          <w:ilvl w:val="0"/>
          <w:numId w:val="1"/>
        </w:numPr>
        <w:rPr>
          <w:rFonts w:asciiTheme="minorBidi" w:hAnsiTheme="minorBidi" w:cstheme="minorBidi"/>
          <w:b/>
          <w:bCs/>
          <w:color w:val="000000"/>
          <w:sz w:val="21"/>
          <w:szCs w:val="21"/>
        </w:rPr>
      </w:pPr>
      <w:r w:rsidRPr="00480AB3">
        <w:rPr>
          <w:rFonts w:asciiTheme="minorBidi" w:hAnsiTheme="minorBidi" w:cstheme="minorBidi"/>
          <w:color w:val="000000"/>
          <w:sz w:val="21"/>
          <w:szCs w:val="21"/>
        </w:rPr>
        <w:t xml:space="preserve">Confirm consent from parents/carers of other children, </w:t>
      </w:r>
      <w:r w:rsidRPr="00F91EA6">
        <w:rPr>
          <w:rFonts w:asciiTheme="minorBidi" w:hAnsiTheme="minorBidi" w:cstheme="minorBidi"/>
          <w:b/>
          <w:bCs/>
          <w:color w:val="000000"/>
          <w:sz w:val="21"/>
          <w:szCs w:val="21"/>
        </w:rPr>
        <w:t>including</w:t>
      </w:r>
      <w:r w:rsidRPr="00480AB3">
        <w:rPr>
          <w:rFonts w:asciiTheme="minorBidi" w:hAnsiTheme="minorBidi" w:cstheme="minorBidi"/>
          <w:color w:val="000000"/>
          <w:sz w:val="21"/>
          <w:szCs w:val="21"/>
        </w:rPr>
        <w:t xml:space="preserve"> the opposing team </w:t>
      </w:r>
      <w:r w:rsidRPr="00B0073A">
        <w:rPr>
          <w:rFonts w:asciiTheme="minorBidi" w:hAnsiTheme="minorBidi" w:cstheme="minorBidi"/>
          <w:color w:val="000000"/>
          <w:sz w:val="21"/>
          <w:szCs w:val="21"/>
        </w:rPr>
        <w:t>where applicable.</w:t>
      </w:r>
    </w:p>
    <w:p w14:paraId="6066721B" w14:textId="77777777" w:rsidR="00480AB3" w:rsidRPr="00B0073A" w:rsidRDefault="00480AB3" w:rsidP="00480AB3">
      <w:pPr>
        <w:pStyle w:val="NormalWeb"/>
        <w:rPr>
          <w:rFonts w:asciiTheme="minorBidi" w:hAnsiTheme="minorBidi" w:cstheme="minorBidi"/>
          <w:b/>
          <w:bCs/>
          <w:color w:val="000000"/>
          <w:sz w:val="21"/>
          <w:szCs w:val="21"/>
        </w:rPr>
      </w:pPr>
      <w:r w:rsidRPr="00B0073A">
        <w:rPr>
          <w:rFonts w:asciiTheme="minorBidi" w:hAnsiTheme="minorBidi" w:cstheme="minorBidi"/>
          <w:b/>
          <w:bCs/>
          <w:color w:val="000000"/>
          <w:sz w:val="21"/>
          <w:szCs w:val="21"/>
        </w:rPr>
        <w:t>Once permission is granted, parents/carers are expected to:</w:t>
      </w:r>
    </w:p>
    <w:p w14:paraId="55345950" w14:textId="5D198A0D" w:rsidR="00480AB3" w:rsidRPr="00480AB3" w:rsidRDefault="00480AB3" w:rsidP="00480AB3">
      <w:pPr>
        <w:pStyle w:val="NormalWeb"/>
        <w:numPr>
          <w:ilvl w:val="0"/>
          <w:numId w:val="2"/>
        </w:numPr>
        <w:rPr>
          <w:rFonts w:asciiTheme="minorBidi" w:hAnsiTheme="minorBidi" w:cstheme="minorBidi"/>
          <w:color w:val="000000"/>
          <w:sz w:val="21"/>
          <w:szCs w:val="21"/>
        </w:rPr>
      </w:pPr>
      <w:r w:rsidRPr="00480AB3">
        <w:rPr>
          <w:rFonts w:asciiTheme="minorBidi" w:hAnsiTheme="minorBidi" w:cstheme="minorBidi"/>
          <w:color w:val="000000"/>
          <w:sz w:val="21"/>
          <w:szCs w:val="21"/>
        </w:rPr>
        <w:t>Only photograph or film the child</w:t>
      </w:r>
      <w:r w:rsidR="00B3286E">
        <w:rPr>
          <w:rFonts w:asciiTheme="minorBidi" w:hAnsiTheme="minorBidi" w:cstheme="minorBidi"/>
          <w:color w:val="000000"/>
          <w:sz w:val="21"/>
          <w:szCs w:val="21"/>
        </w:rPr>
        <w:t>ren</w:t>
      </w:r>
      <w:r w:rsidRPr="00480AB3">
        <w:rPr>
          <w:rFonts w:asciiTheme="minorBidi" w:hAnsiTheme="minorBidi" w:cstheme="minorBidi"/>
          <w:color w:val="000000"/>
          <w:sz w:val="21"/>
          <w:szCs w:val="21"/>
        </w:rPr>
        <w:t xml:space="preserve"> for whom permission has been granted.</w:t>
      </w:r>
    </w:p>
    <w:p w14:paraId="5453344B" w14:textId="77777777" w:rsidR="00480AB3" w:rsidRPr="00480AB3" w:rsidRDefault="00480AB3" w:rsidP="00480AB3">
      <w:pPr>
        <w:pStyle w:val="NormalWeb"/>
        <w:numPr>
          <w:ilvl w:val="0"/>
          <w:numId w:val="2"/>
        </w:numPr>
        <w:rPr>
          <w:rFonts w:asciiTheme="minorBidi" w:hAnsiTheme="minorBidi" w:cstheme="minorBidi"/>
          <w:color w:val="000000"/>
          <w:sz w:val="21"/>
          <w:szCs w:val="21"/>
        </w:rPr>
      </w:pPr>
      <w:r w:rsidRPr="00480AB3">
        <w:rPr>
          <w:rFonts w:asciiTheme="minorBidi" w:hAnsiTheme="minorBidi" w:cstheme="minorBidi"/>
          <w:color w:val="000000"/>
          <w:sz w:val="21"/>
          <w:szCs w:val="21"/>
        </w:rPr>
        <w:t>Respect the privacy and wishes of other parents/carers who have not given consent.</w:t>
      </w:r>
    </w:p>
    <w:p w14:paraId="170A001C" w14:textId="77777777" w:rsidR="00480AB3" w:rsidRPr="00480AB3" w:rsidRDefault="00480AB3" w:rsidP="00480AB3">
      <w:pPr>
        <w:pStyle w:val="NormalWeb"/>
        <w:numPr>
          <w:ilvl w:val="0"/>
          <w:numId w:val="2"/>
        </w:numPr>
        <w:rPr>
          <w:rFonts w:asciiTheme="minorBidi" w:hAnsiTheme="minorBidi" w:cstheme="minorBidi"/>
          <w:color w:val="000000"/>
          <w:sz w:val="21"/>
          <w:szCs w:val="21"/>
        </w:rPr>
      </w:pPr>
      <w:r w:rsidRPr="00480AB3">
        <w:rPr>
          <w:rFonts w:asciiTheme="minorBidi" w:hAnsiTheme="minorBidi" w:cstheme="minorBidi"/>
          <w:color w:val="000000"/>
          <w:sz w:val="21"/>
          <w:szCs w:val="21"/>
        </w:rPr>
        <w:t>Not post images or videos of other children on social media without explicit permission.</w:t>
      </w:r>
    </w:p>
    <w:p w14:paraId="75B2E3FF" w14:textId="77777777" w:rsidR="00480AB3" w:rsidRPr="00480AB3" w:rsidRDefault="00480AB3" w:rsidP="00480AB3">
      <w:pPr>
        <w:pStyle w:val="NormalWeb"/>
        <w:numPr>
          <w:ilvl w:val="0"/>
          <w:numId w:val="2"/>
        </w:numPr>
        <w:rPr>
          <w:rFonts w:asciiTheme="minorBidi" w:hAnsiTheme="minorBidi" w:cstheme="minorBidi"/>
          <w:color w:val="000000"/>
          <w:sz w:val="21"/>
          <w:szCs w:val="21"/>
        </w:rPr>
      </w:pPr>
      <w:r w:rsidRPr="00480AB3">
        <w:rPr>
          <w:rFonts w:asciiTheme="minorBidi" w:hAnsiTheme="minorBidi" w:cstheme="minorBidi"/>
          <w:color w:val="000000"/>
          <w:sz w:val="21"/>
          <w:szCs w:val="21"/>
        </w:rPr>
        <w:t>Ensure that images are appropriate and do not include personal information such as full names, school names, or locations.</w:t>
      </w:r>
    </w:p>
    <w:p w14:paraId="6AE1A5D2" w14:textId="77777777" w:rsidR="00480AB3" w:rsidRPr="00480AB3" w:rsidRDefault="00480AB3" w:rsidP="00480AB3">
      <w:pPr>
        <w:pStyle w:val="NormalWeb"/>
        <w:numPr>
          <w:ilvl w:val="0"/>
          <w:numId w:val="2"/>
        </w:numPr>
        <w:rPr>
          <w:rFonts w:asciiTheme="minorBidi" w:hAnsiTheme="minorBidi" w:cstheme="minorBidi"/>
          <w:color w:val="000000"/>
          <w:sz w:val="21"/>
          <w:szCs w:val="21"/>
        </w:rPr>
      </w:pPr>
      <w:r w:rsidRPr="00480AB3">
        <w:rPr>
          <w:rFonts w:asciiTheme="minorBidi" w:hAnsiTheme="minorBidi" w:cstheme="minorBidi"/>
          <w:color w:val="000000"/>
          <w:sz w:val="21"/>
          <w:szCs w:val="21"/>
        </w:rPr>
        <w:t>Follow any additional guidance provided by the club regarding photography or filming.</w:t>
      </w:r>
    </w:p>
    <w:p w14:paraId="6DA3509D" w14:textId="77777777" w:rsidR="00480AB3" w:rsidRPr="00480AB3" w:rsidRDefault="00480AB3" w:rsidP="00480AB3">
      <w:pPr>
        <w:pStyle w:val="NormalWeb"/>
        <w:rPr>
          <w:rFonts w:asciiTheme="minorBidi" w:hAnsiTheme="minorBidi" w:cstheme="minorBidi"/>
          <w:color w:val="000000"/>
          <w:sz w:val="21"/>
          <w:szCs w:val="21"/>
        </w:rPr>
      </w:pPr>
      <w:r w:rsidRPr="00480AB3">
        <w:rPr>
          <w:rFonts w:asciiTheme="minorBidi" w:hAnsiTheme="minorBidi" w:cstheme="minorBidi"/>
          <w:color w:val="000000"/>
          <w:sz w:val="21"/>
          <w:szCs w:val="21"/>
        </w:rPr>
        <w:t>The club reserves the right to refuse permission or withdraw it if photography or filming is deemed inappropriate or in conflict with safeguarding policies.</w:t>
      </w:r>
    </w:p>
    <w:p w14:paraId="4152DB08" w14:textId="02CF7847" w:rsidR="0024622C" w:rsidRDefault="00480AB3" w:rsidP="00B3286E">
      <w:pPr>
        <w:pStyle w:val="NormalWeb"/>
      </w:pPr>
      <w:r w:rsidRPr="00480AB3">
        <w:rPr>
          <w:rFonts w:asciiTheme="minorBidi" w:hAnsiTheme="minorBidi" w:cstheme="minorBidi"/>
          <w:color w:val="000000"/>
          <w:sz w:val="21"/>
          <w:szCs w:val="21"/>
        </w:rPr>
        <w:t>All concerns regarding photography or filming should be reported immediately to the Club Chair or Safeguarding Officer.</w:t>
      </w:r>
    </w:p>
    <w:sectPr w:rsidR="002462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3018"/>
    <w:multiLevelType w:val="multilevel"/>
    <w:tmpl w:val="6816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922B9"/>
    <w:multiLevelType w:val="multilevel"/>
    <w:tmpl w:val="8FC4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792165">
    <w:abstractNumId w:val="1"/>
  </w:num>
  <w:num w:numId="2" w16cid:durableId="184670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2C"/>
    <w:rsid w:val="00042D87"/>
    <w:rsid w:val="000927AD"/>
    <w:rsid w:val="001277E1"/>
    <w:rsid w:val="002070CB"/>
    <w:rsid w:val="0024622C"/>
    <w:rsid w:val="00480AB3"/>
    <w:rsid w:val="004E6970"/>
    <w:rsid w:val="00691771"/>
    <w:rsid w:val="00AE047D"/>
    <w:rsid w:val="00B0073A"/>
    <w:rsid w:val="00B3286E"/>
    <w:rsid w:val="00C14146"/>
    <w:rsid w:val="00C22965"/>
    <w:rsid w:val="00D066E8"/>
    <w:rsid w:val="00D80FAD"/>
    <w:rsid w:val="00D93F9E"/>
    <w:rsid w:val="00EB7AB5"/>
    <w:rsid w:val="00F91E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F0B7D8E"/>
  <w15:chartTrackingRefBased/>
  <w15:docId w15:val="{AC35419E-E995-C944-8281-0BC5A383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3F9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80AB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F9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93F9E"/>
    <w:rPr>
      <w:b/>
      <w:bCs/>
    </w:rPr>
  </w:style>
  <w:style w:type="paragraph" w:styleId="NormalWeb">
    <w:name w:val="Normal (Web)"/>
    <w:basedOn w:val="Normal"/>
    <w:uiPriority w:val="99"/>
    <w:unhideWhenUsed/>
    <w:rsid w:val="00D93F9E"/>
    <w:pPr>
      <w:spacing w:before="100" w:beforeAutospacing="1" w:after="100" w:afterAutospacing="1"/>
    </w:pPr>
    <w:rPr>
      <w:rFonts w:ascii="Times New Roman" w:eastAsia="Times New Roman" w:hAnsi="Times New Roman" w:cs="Times New Roman"/>
    </w:rPr>
  </w:style>
  <w:style w:type="character" w:customStyle="1" w:styleId="whitespace-normal">
    <w:name w:val="whitespace-normal"/>
    <w:basedOn w:val="DefaultParagraphFont"/>
    <w:rsid w:val="00D93F9E"/>
  </w:style>
  <w:style w:type="character" w:customStyle="1" w:styleId="apple-converted-space">
    <w:name w:val="apple-converted-space"/>
    <w:basedOn w:val="DefaultParagraphFont"/>
    <w:rsid w:val="00D93F9E"/>
  </w:style>
  <w:style w:type="character" w:customStyle="1" w:styleId="Heading2Char">
    <w:name w:val="Heading 2 Char"/>
    <w:basedOn w:val="DefaultParagraphFont"/>
    <w:link w:val="Heading2"/>
    <w:uiPriority w:val="9"/>
    <w:semiHidden/>
    <w:rsid w:val="00480A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340</Words>
  <Characters>1801</Characters>
  <Application>Microsoft Office Word</Application>
  <DocSecurity>0</DocSecurity>
  <Lines>72</Lines>
  <Paragraphs>12</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McNamara</dc:creator>
  <cp:keywords/>
  <dc:description/>
  <cp:lastModifiedBy>Andrea McNamara</cp:lastModifiedBy>
  <cp:revision>12</cp:revision>
  <dcterms:created xsi:type="dcterms:W3CDTF">2023-03-31T08:36:00Z</dcterms:created>
  <dcterms:modified xsi:type="dcterms:W3CDTF">2026-02-26T15:38:00Z</dcterms:modified>
</cp:coreProperties>
</file>